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08" w:rsidRPr="00144D46" w:rsidRDefault="00CE0D08" w:rsidP="00144D46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</w:p>
    <w:p w:rsidR="00D27549" w:rsidRPr="00144D46" w:rsidRDefault="00D27549" w:rsidP="00144D4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44D46">
        <w:rPr>
          <w:b/>
          <w:sz w:val="28"/>
          <w:szCs w:val="28"/>
        </w:rPr>
        <w:t>ХАНТЫ-МАНСИЙСКИЙ АВТОНОМНЫЙ ОКРУГ - ЮГРА</w:t>
      </w:r>
    </w:p>
    <w:p w:rsidR="00D27549" w:rsidRPr="00144D46" w:rsidRDefault="00D27549" w:rsidP="00144D4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44D46">
        <w:rPr>
          <w:b/>
          <w:sz w:val="28"/>
          <w:szCs w:val="28"/>
        </w:rPr>
        <w:t>ТЮМЕНСКАЯ ОБЛАСТЬ</w:t>
      </w:r>
    </w:p>
    <w:p w:rsidR="00D27549" w:rsidRPr="00144D46" w:rsidRDefault="00D27549" w:rsidP="00144D4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44D46">
        <w:rPr>
          <w:b/>
          <w:sz w:val="28"/>
          <w:szCs w:val="28"/>
        </w:rPr>
        <w:t>ХАНТЫ-МАНСИЙСКИЙ РАЙОН</w:t>
      </w:r>
    </w:p>
    <w:p w:rsidR="00D27549" w:rsidRPr="00144D46" w:rsidRDefault="00D27549" w:rsidP="00144D4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7549" w:rsidRPr="00144D46" w:rsidRDefault="00D27549" w:rsidP="00144D4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44D46">
        <w:rPr>
          <w:b/>
          <w:sz w:val="28"/>
          <w:szCs w:val="28"/>
        </w:rPr>
        <w:t>Д У М А</w:t>
      </w:r>
    </w:p>
    <w:p w:rsidR="00D27549" w:rsidRPr="00144D46" w:rsidRDefault="00D27549" w:rsidP="00144D4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144D46" w:rsidRDefault="00D27549" w:rsidP="00144D4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44D46">
        <w:rPr>
          <w:b/>
          <w:sz w:val="28"/>
          <w:szCs w:val="28"/>
        </w:rPr>
        <w:t>Р Е Ш Е Н И Е</w:t>
      </w:r>
    </w:p>
    <w:p w:rsidR="00D27549" w:rsidRPr="00144D46" w:rsidRDefault="00D27549" w:rsidP="00144D4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144D46" w:rsidRDefault="00144D46" w:rsidP="00144D4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44D46">
        <w:rPr>
          <w:sz w:val="28"/>
          <w:szCs w:val="28"/>
        </w:rPr>
        <w:t>18.08.2015</w:t>
      </w:r>
      <w:r w:rsidR="00417610" w:rsidRPr="00144D46">
        <w:rPr>
          <w:sz w:val="28"/>
          <w:szCs w:val="28"/>
        </w:rPr>
        <w:tab/>
      </w:r>
      <w:r w:rsidR="00417610" w:rsidRPr="00144D46">
        <w:rPr>
          <w:sz w:val="28"/>
          <w:szCs w:val="28"/>
        </w:rPr>
        <w:tab/>
      </w:r>
      <w:r w:rsidR="00417610" w:rsidRPr="00144D46">
        <w:rPr>
          <w:sz w:val="28"/>
          <w:szCs w:val="28"/>
        </w:rPr>
        <w:tab/>
      </w:r>
      <w:r w:rsidR="00417610" w:rsidRPr="00144D46">
        <w:rPr>
          <w:sz w:val="28"/>
          <w:szCs w:val="28"/>
        </w:rPr>
        <w:tab/>
      </w:r>
      <w:r w:rsidR="00417610" w:rsidRPr="00144D46">
        <w:rPr>
          <w:sz w:val="28"/>
          <w:szCs w:val="28"/>
        </w:rPr>
        <w:tab/>
      </w:r>
      <w:r w:rsidR="00417610" w:rsidRPr="00144D46">
        <w:rPr>
          <w:sz w:val="28"/>
          <w:szCs w:val="28"/>
        </w:rPr>
        <w:tab/>
      </w:r>
      <w:r w:rsidR="00417610" w:rsidRPr="00144D46">
        <w:rPr>
          <w:sz w:val="28"/>
          <w:szCs w:val="28"/>
        </w:rPr>
        <w:tab/>
      </w:r>
      <w:r w:rsidR="00417610" w:rsidRPr="00144D46">
        <w:rPr>
          <w:sz w:val="28"/>
          <w:szCs w:val="28"/>
        </w:rPr>
        <w:tab/>
      </w:r>
      <w:r w:rsidR="00E41E5F" w:rsidRPr="00144D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CF34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41E5F" w:rsidRPr="00144D46">
        <w:rPr>
          <w:sz w:val="28"/>
          <w:szCs w:val="28"/>
        </w:rPr>
        <w:t xml:space="preserve"> </w:t>
      </w:r>
      <w:r w:rsidR="00417610" w:rsidRPr="00144D46">
        <w:rPr>
          <w:sz w:val="28"/>
          <w:szCs w:val="28"/>
        </w:rPr>
        <w:t>№</w:t>
      </w:r>
      <w:r w:rsidR="00E41E5F" w:rsidRPr="00144D46">
        <w:rPr>
          <w:sz w:val="28"/>
          <w:szCs w:val="28"/>
        </w:rPr>
        <w:t xml:space="preserve"> </w:t>
      </w:r>
      <w:r w:rsidR="00CF349A">
        <w:rPr>
          <w:sz w:val="28"/>
          <w:szCs w:val="28"/>
        </w:rPr>
        <w:t>495</w:t>
      </w:r>
    </w:p>
    <w:p w:rsidR="008E7FA6" w:rsidRPr="00144D46" w:rsidRDefault="008E7FA6" w:rsidP="00144D4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12D8B" w:rsidRPr="00144D46" w:rsidRDefault="00112D8B" w:rsidP="00144D4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44D46" w:rsidRDefault="00BA1D8B" w:rsidP="00144D46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144D46">
        <w:rPr>
          <w:bCs/>
          <w:sz w:val="28"/>
          <w:szCs w:val="28"/>
        </w:rPr>
        <w:t>О</w:t>
      </w:r>
      <w:r w:rsidR="00BE6211" w:rsidRPr="00144D46">
        <w:rPr>
          <w:bCs/>
          <w:sz w:val="28"/>
          <w:szCs w:val="28"/>
        </w:rPr>
        <w:t xml:space="preserve"> рассмотрении</w:t>
      </w:r>
      <w:r w:rsidR="008E7FA6" w:rsidRPr="00144D46">
        <w:rPr>
          <w:bCs/>
          <w:sz w:val="28"/>
          <w:szCs w:val="28"/>
        </w:rPr>
        <w:t xml:space="preserve"> обращени</w:t>
      </w:r>
      <w:r w:rsidR="00BE6211" w:rsidRPr="00144D46">
        <w:rPr>
          <w:bCs/>
          <w:sz w:val="28"/>
          <w:szCs w:val="28"/>
        </w:rPr>
        <w:t>я</w:t>
      </w:r>
      <w:r w:rsidR="008E7FA6" w:rsidRPr="00144D46">
        <w:rPr>
          <w:bCs/>
          <w:sz w:val="28"/>
          <w:szCs w:val="28"/>
        </w:rPr>
        <w:t xml:space="preserve"> </w:t>
      </w:r>
      <w:r w:rsidR="00BE6211" w:rsidRPr="00144D46">
        <w:rPr>
          <w:bCs/>
          <w:sz w:val="28"/>
          <w:szCs w:val="28"/>
        </w:rPr>
        <w:t xml:space="preserve">главы города и </w:t>
      </w:r>
      <w:r w:rsidR="002918A4" w:rsidRPr="00144D46">
        <w:rPr>
          <w:bCs/>
          <w:sz w:val="28"/>
          <w:szCs w:val="28"/>
        </w:rPr>
        <w:t xml:space="preserve">депутатов Думы города </w:t>
      </w:r>
      <w:r w:rsidR="00F112C1" w:rsidRPr="00144D46">
        <w:rPr>
          <w:bCs/>
          <w:sz w:val="28"/>
          <w:szCs w:val="28"/>
        </w:rPr>
        <w:t>Нефтеюганска</w:t>
      </w:r>
      <w:r w:rsidR="00BE6211" w:rsidRPr="00144D46">
        <w:rPr>
          <w:bCs/>
          <w:sz w:val="28"/>
          <w:szCs w:val="28"/>
        </w:rPr>
        <w:t xml:space="preserve"> к временно</w:t>
      </w:r>
    </w:p>
    <w:p w:rsidR="00144D46" w:rsidRDefault="00BE6211" w:rsidP="00144D46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144D46">
        <w:rPr>
          <w:bCs/>
          <w:sz w:val="28"/>
          <w:szCs w:val="28"/>
        </w:rPr>
        <w:t xml:space="preserve">исполняющей обязанности </w:t>
      </w:r>
    </w:p>
    <w:p w:rsidR="00144D46" w:rsidRDefault="00BE6211" w:rsidP="00144D46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144D46">
        <w:rPr>
          <w:bCs/>
          <w:sz w:val="28"/>
          <w:szCs w:val="28"/>
        </w:rPr>
        <w:t xml:space="preserve">Губернатора </w:t>
      </w:r>
      <w:r w:rsidR="002918A4" w:rsidRPr="00144D46">
        <w:rPr>
          <w:bCs/>
          <w:sz w:val="28"/>
          <w:szCs w:val="28"/>
        </w:rPr>
        <w:t xml:space="preserve">Ханты-Мансийского автономного округа </w:t>
      </w:r>
      <w:r w:rsidRPr="00144D46">
        <w:rPr>
          <w:bCs/>
          <w:sz w:val="28"/>
          <w:szCs w:val="28"/>
        </w:rPr>
        <w:t>–</w:t>
      </w:r>
      <w:r w:rsidR="002918A4" w:rsidRPr="00144D46">
        <w:rPr>
          <w:bCs/>
          <w:sz w:val="28"/>
          <w:szCs w:val="28"/>
        </w:rPr>
        <w:t xml:space="preserve"> Югры</w:t>
      </w:r>
    </w:p>
    <w:p w:rsidR="00F112C1" w:rsidRPr="00144D46" w:rsidRDefault="00BE6211" w:rsidP="00144D46">
      <w:pPr>
        <w:widowControl/>
        <w:tabs>
          <w:tab w:val="left" w:pos="2977"/>
          <w:tab w:val="left" w:pos="3261"/>
          <w:tab w:val="left" w:pos="4253"/>
        </w:tabs>
        <w:autoSpaceDE/>
        <w:autoSpaceDN/>
        <w:adjustRightInd/>
        <w:ind w:right="4392"/>
        <w:outlineLvl w:val="0"/>
        <w:rPr>
          <w:bCs/>
          <w:sz w:val="28"/>
          <w:szCs w:val="28"/>
        </w:rPr>
      </w:pPr>
      <w:r w:rsidRPr="00144D46">
        <w:rPr>
          <w:bCs/>
          <w:sz w:val="28"/>
          <w:szCs w:val="28"/>
        </w:rPr>
        <w:t>Н.В. Комаровой</w:t>
      </w:r>
      <w:r w:rsidR="00F112C1" w:rsidRPr="00144D46">
        <w:rPr>
          <w:bCs/>
          <w:sz w:val="28"/>
          <w:szCs w:val="28"/>
        </w:rPr>
        <w:t>"</w:t>
      </w:r>
    </w:p>
    <w:p w:rsidR="00F112C1" w:rsidRPr="00144D46" w:rsidRDefault="00F112C1" w:rsidP="00144D46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F112C1" w:rsidRPr="00144D46" w:rsidRDefault="00F112C1" w:rsidP="00144D46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F112C1" w:rsidRPr="00144D46" w:rsidRDefault="00F112C1" w:rsidP="00144D46">
      <w:pPr>
        <w:widowControl/>
        <w:autoSpaceDE/>
        <w:autoSpaceDN/>
        <w:adjustRightInd/>
        <w:ind w:right="5474"/>
        <w:outlineLvl w:val="0"/>
        <w:rPr>
          <w:bCs/>
          <w:sz w:val="28"/>
          <w:szCs w:val="28"/>
        </w:rPr>
      </w:pPr>
    </w:p>
    <w:p w:rsidR="00ED41A4" w:rsidRPr="00144D46" w:rsidRDefault="008E7FA6" w:rsidP="00144D46">
      <w:pPr>
        <w:widowControl/>
        <w:ind w:firstLine="708"/>
        <w:jc w:val="both"/>
        <w:rPr>
          <w:sz w:val="28"/>
          <w:szCs w:val="28"/>
        </w:rPr>
      </w:pPr>
      <w:r w:rsidRPr="00144D46">
        <w:rPr>
          <w:bCs/>
          <w:sz w:val="28"/>
          <w:szCs w:val="28"/>
        </w:rPr>
        <w:t xml:space="preserve">Рассмотрев обращение </w:t>
      </w:r>
      <w:r w:rsidR="00BE6211" w:rsidRPr="00144D46">
        <w:rPr>
          <w:bCs/>
          <w:sz w:val="28"/>
          <w:szCs w:val="28"/>
        </w:rPr>
        <w:t xml:space="preserve">главы города и депутатов Думы города Нефтеюганска к временно исполняющей обязанности Губернатора </w:t>
      </w:r>
      <w:r w:rsidR="00144D46">
        <w:rPr>
          <w:bCs/>
          <w:sz w:val="28"/>
          <w:szCs w:val="28"/>
        </w:rPr>
        <w:t xml:space="preserve">      </w:t>
      </w:r>
      <w:r w:rsidR="00BE6211" w:rsidRPr="00144D46">
        <w:rPr>
          <w:bCs/>
          <w:sz w:val="28"/>
          <w:szCs w:val="28"/>
        </w:rPr>
        <w:t>Ханты-Мансийского автономного округа – Югры Н.В. Комаровой</w:t>
      </w:r>
      <w:r w:rsidR="00ED41A4" w:rsidRPr="00144D46">
        <w:rPr>
          <w:bCs/>
          <w:sz w:val="28"/>
          <w:szCs w:val="28"/>
        </w:rPr>
        <w:t xml:space="preserve">, </w:t>
      </w:r>
      <w:r w:rsidR="001C0020" w:rsidRPr="00144D46">
        <w:rPr>
          <w:bCs/>
          <w:sz w:val="28"/>
          <w:szCs w:val="28"/>
        </w:rPr>
        <w:t>связанное с изменением порядка предоставления жилых помещений детям-сиротам</w:t>
      </w:r>
      <w:r w:rsidR="00144D46">
        <w:rPr>
          <w:bCs/>
          <w:sz w:val="28"/>
          <w:szCs w:val="28"/>
        </w:rPr>
        <w:t xml:space="preserve">     </w:t>
      </w:r>
      <w:r w:rsidR="001C0020" w:rsidRPr="00144D46">
        <w:rPr>
          <w:bCs/>
          <w:sz w:val="28"/>
          <w:szCs w:val="28"/>
        </w:rPr>
        <w:t xml:space="preserve"> и детям, оставшихся без попечения родителей, </w:t>
      </w:r>
      <w:r w:rsidR="00ED41A4" w:rsidRPr="00144D46">
        <w:rPr>
          <w:bCs/>
          <w:sz w:val="28"/>
          <w:szCs w:val="28"/>
        </w:rPr>
        <w:t xml:space="preserve">согласно </w:t>
      </w:r>
      <w:r w:rsidR="002918A4" w:rsidRPr="00144D46">
        <w:rPr>
          <w:bCs/>
          <w:sz w:val="28"/>
          <w:szCs w:val="28"/>
        </w:rPr>
        <w:t xml:space="preserve">решения Думы города </w:t>
      </w:r>
      <w:r w:rsidR="00F112C1" w:rsidRPr="00144D46">
        <w:rPr>
          <w:bCs/>
          <w:sz w:val="28"/>
          <w:szCs w:val="28"/>
        </w:rPr>
        <w:t>Нефтеюганска</w:t>
      </w:r>
      <w:r w:rsidR="002918A4" w:rsidRPr="00144D46">
        <w:rPr>
          <w:bCs/>
          <w:sz w:val="28"/>
          <w:szCs w:val="28"/>
        </w:rPr>
        <w:t xml:space="preserve"> от </w:t>
      </w:r>
      <w:r w:rsidR="00CE0D08" w:rsidRPr="00144D46">
        <w:rPr>
          <w:bCs/>
          <w:sz w:val="28"/>
          <w:szCs w:val="28"/>
        </w:rPr>
        <w:t>2</w:t>
      </w:r>
      <w:r w:rsidR="00BE6211" w:rsidRPr="00144D46">
        <w:rPr>
          <w:bCs/>
          <w:sz w:val="28"/>
          <w:szCs w:val="28"/>
        </w:rPr>
        <w:t>4</w:t>
      </w:r>
      <w:r w:rsidR="002918A4" w:rsidRPr="00144D46">
        <w:rPr>
          <w:bCs/>
          <w:sz w:val="28"/>
          <w:szCs w:val="28"/>
        </w:rPr>
        <w:t>.</w:t>
      </w:r>
      <w:r w:rsidR="00CE0D08" w:rsidRPr="00144D46">
        <w:rPr>
          <w:bCs/>
          <w:sz w:val="28"/>
          <w:szCs w:val="28"/>
        </w:rPr>
        <w:t>0</w:t>
      </w:r>
      <w:r w:rsidR="00BE6211" w:rsidRPr="00144D46">
        <w:rPr>
          <w:bCs/>
          <w:sz w:val="28"/>
          <w:szCs w:val="28"/>
        </w:rPr>
        <w:t>6</w:t>
      </w:r>
      <w:r w:rsidR="002918A4" w:rsidRPr="00144D46">
        <w:rPr>
          <w:bCs/>
          <w:sz w:val="28"/>
          <w:szCs w:val="28"/>
        </w:rPr>
        <w:t>.201</w:t>
      </w:r>
      <w:r w:rsidR="00BE6211" w:rsidRPr="00144D46">
        <w:rPr>
          <w:bCs/>
          <w:sz w:val="28"/>
          <w:szCs w:val="28"/>
        </w:rPr>
        <w:t>5</w:t>
      </w:r>
      <w:r w:rsidR="002918A4" w:rsidRPr="00144D46">
        <w:rPr>
          <w:bCs/>
          <w:sz w:val="28"/>
          <w:szCs w:val="28"/>
        </w:rPr>
        <w:t xml:space="preserve"> № </w:t>
      </w:r>
      <w:r w:rsidR="00BE6211" w:rsidRPr="00144D46">
        <w:rPr>
          <w:bCs/>
          <w:sz w:val="28"/>
          <w:szCs w:val="28"/>
        </w:rPr>
        <w:t>1067</w:t>
      </w:r>
      <w:r w:rsidR="00CE0D08" w:rsidRPr="00144D46">
        <w:rPr>
          <w:bCs/>
          <w:sz w:val="28"/>
          <w:szCs w:val="28"/>
        </w:rPr>
        <w:t>-</w:t>
      </w:r>
      <w:r w:rsidR="00CE0D08" w:rsidRPr="00144D46">
        <w:rPr>
          <w:bCs/>
          <w:sz w:val="28"/>
          <w:szCs w:val="28"/>
          <w:lang w:val="en-US"/>
        </w:rPr>
        <w:t>V</w:t>
      </w:r>
      <w:r w:rsidR="002918A4" w:rsidRPr="00144D46">
        <w:rPr>
          <w:bCs/>
          <w:sz w:val="28"/>
          <w:szCs w:val="28"/>
        </w:rPr>
        <w:t xml:space="preserve"> "Об обращении </w:t>
      </w:r>
      <w:r w:rsidR="00BE6211" w:rsidRPr="00144D46">
        <w:rPr>
          <w:bCs/>
          <w:sz w:val="28"/>
          <w:szCs w:val="28"/>
        </w:rPr>
        <w:t>главы города</w:t>
      </w:r>
      <w:r w:rsidR="00144D46">
        <w:rPr>
          <w:bCs/>
          <w:sz w:val="28"/>
          <w:szCs w:val="28"/>
        </w:rPr>
        <w:t xml:space="preserve"> </w:t>
      </w:r>
      <w:r w:rsidR="00BE6211" w:rsidRPr="00144D46">
        <w:rPr>
          <w:bCs/>
          <w:sz w:val="28"/>
          <w:szCs w:val="28"/>
        </w:rPr>
        <w:t xml:space="preserve"> и депутатов Думы города Нефтеюганска к временно исполняющей обязанности Губернатора Ханты-Мансийского автономного округа – Югры Н.В. Комаровой</w:t>
      </w:r>
      <w:r w:rsidR="002918A4" w:rsidRPr="00144D46">
        <w:rPr>
          <w:bCs/>
          <w:sz w:val="28"/>
          <w:szCs w:val="28"/>
        </w:rPr>
        <w:t>"</w:t>
      </w:r>
      <w:r w:rsidR="00A670F0" w:rsidRPr="00144D46">
        <w:rPr>
          <w:sz w:val="28"/>
          <w:szCs w:val="28"/>
        </w:rPr>
        <w:t>,</w:t>
      </w:r>
      <w:r w:rsidR="00DB4E29" w:rsidRPr="00144D46">
        <w:rPr>
          <w:sz w:val="28"/>
          <w:szCs w:val="28"/>
        </w:rPr>
        <w:t xml:space="preserve"> руководствуясь Уставом Ханты-М</w:t>
      </w:r>
      <w:r w:rsidR="00A670F0" w:rsidRPr="00144D46">
        <w:rPr>
          <w:sz w:val="28"/>
          <w:szCs w:val="28"/>
        </w:rPr>
        <w:t xml:space="preserve">ансийского района </w:t>
      </w:r>
      <w:r w:rsidR="00144D46">
        <w:rPr>
          <w:sz w:val="28"/>
          <w:szCs w:val="28"/>
        </w:rPr>
        <w:t xml:space="preserve">         </w:t>
      </w:r>
      <w:r w:rsidR="00A670F0" w:rsidRPr="00144D46">
        <w:rPr>
          <w:sz w:val="28"/>
          <w:szCs w:val="28"/>
        </w:rPr>
        <w:t xml:space="preserve">и Регламентом Думы Ханты-Мансийского района, </w:t>
      </w:r>
    </w:p>
    <w:p w:rsidR="00A670F0" w:rsidRPr="00144D46" w:rsidRDefault="00A670F0" w:rsidP="00144D46">
      <w:pPr>
        <w:widowControl/>
        <w:jc w:val="both"/>
        <w:rPr>
          <w:sz w:val="28"/>
          <w:szCs w:val="28"/>
        </w:rPr>
      </w:pPr>
    </w:p>
    <w:p w:rsidR="00A670F0" w:rsidRPr="00144D46" w:rsidRDefault="00A670F0" w:rsidP="00144D46">
      <w:pPr>
        <w:widowControl/>
        <w:jc w:val="center"/>
        <w:rPr>
          <w:sz w:val="28"/>
          <w:szCs w:val="28"/>
        </w:rPr>
      </w:pPr>
      <w:r w:rsidRPr="00144D46">
        <w:rPr>
          <w:sz w:val="28"/>
          <w:szCs w:val="28"/>
        </w:rPr>
        <w:t>Дума Ханты-Мансийского района</w:t>
      </w:r>
    </w:p>
    <w:p w:rsidR="009D1239" w:rsidRPr="00144D46" w:rsidRDefault="009D1239" w:rsidP="00144D46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8E7FA6" w:rsidRPr="00144D46" w:rsidRDefault="00A670F0" w:rsidP="00144D46">
      <w:pPr>
        <w:widowControl/>
        <w:autoSpaceDE/>
        <w:autoSpaceDN/>
        <w:adjustRightInd/>
        <w:ind w:right="-2"/>
        <w:jc w:val="center"/>
        <w:outlineLvl w:val="0"/>
        <w:rPr>
          <w:b/>
          <w:bCs/>
          <w:sz w:val="28"/>
          <w:szCs w:val="28"/>
        </w:rPr>
      </w:pPr>
      <w:r w:rsidRPr="00144D46">
        <w:rPr>
          <w:b/>
          <w:bCs/>
          <w:sz w:val="28"/>
          <w:szCs w:val="28"/>
        </w:rPr>
        <w:t>РЕШИЛА:</w:t>
      </w:r>
    </w:p>
    <w:p w:rsidR="008E7FA6" w:rsidRPr="00144D46" w:rsidRDefault="008E7FA6" w:rsidP="00144D46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70F0" w:rsidRPr="00144D46" w:rsidRDefault="006851EF" w:rsidP="00144D46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144D46">
        <w:rPr>
          <w:bCs/>
          <w:sz w:val="28"/>
          <w:szCs w:val="28"/>
        </w:rPr>
        <w:t>Н</w:t>
      </w:r>
      <w:r w:rsidR="00657810" w:rsidRPr="00144D46">
        <w:rPr>
          <w:bCs/>
          <w:sz w:val="28"/>
          <w:szCs w:val="28"/>
        </w:rPr>
        <w:t xml:space="preserve">е </w:t>
      </w:r>
      <w:r w:rsidR="00BA1D8B" w:rsidRPr="00144D46">
        <w:rPr>
          <w:bCs/>
          <w:sz w:val="28"/>
          <w:szCs w:val="28"/>
        </w:rPr>
        <w:t>поддерживать</w:t>
      </w:r>
      <w:r w:rsidR="00A670F0" w:rsidRPr="00144D46">
        <w:rPr>
          <w:bCs/>
          <w:sz w:val="28"/>
          <w:szCs w:val="28"/>
        </w:rPr>
        <w:t xml:space="preserve"> </w:t>
      </w:r>
      <w:r w:rsidR="00CE0D08" w:rsidRPr="00144D46">
        <w:rPr>
          <w:bCs/>
          <w:sz w:val="28"/>
          <w:szCs w:val="28"/>
        </w:rPr>
        <w:t>обращени</w:t>
      </w:r>
      <w:r w:rsidR="00BA1D8B" w:rsidRPr="00144D46">
        <w:rPr>
          <w:bCs/>
          <w:sz w:val="28"/>
          <w:szCs w:val="28"/>
        </w:rPr>
        <w:t>е</w:t>
      </w:r>
      <w:r w:rsidR="00CE0D08" w:rsidRPr="00144D46">
        <w:rPr>
          <w:bCs/>
          <w:sz w:val="28"/>
          <w:szCs w:val="28"/>
        </w:rPr>
        <w:t xml:space="preserve"> </w:t>
      </w:r>
      <w:r w:rsidR="00BE6211" w:rsidRPr="00144D46">
        <w:rPr>
          <w:bCs/>
          <w:sz w:val="28"/>
          <w:szCs w:val="28"/>
        </w:rPr>
        <w:t>главы города и депутатов Думы города Нефтеюганска к временно исполняющей обязанности Губернатора Ханты-Мансийского автономного округа – Югры Н.В. Комаровой, согласно решения Думы города Нефтеюганска от 24.06.2015 № 1067-</w:t>
      </w:r>
      <w:r w:rsidR="00BE6211" w:rsidRPr="00144D46">
        <w:rPr>
          <w:bCs/>
          <w:sz w:val="28"/>
          <w:szCs w:val="28"/>
          <w:lang w:val="en-US"/>
        </w:rPr>
        <w:t>V</w:t>
      </w:r>
      <w:r w:rsidR="00BE6211" w:rsidRPr="00144D46">
        <w:rPr>
          <w:bCs/>
          <w:sz w:val="28"/>
          <w:szCs w:val="28"/>
        </w:rPr>
        <w:t xml:space="preserve"> "Об обращении главы города и депутатов Думы города Нефтеюганска к временно исполняющей обязанности Губернатора Ханты-Мансийского автономного округа – Югры Н.В. Комаровой</w:t>
      </w:r>
      <w:r w:rsidR="009D1239" w:rsidRPr="00144D46">
        <w:rPr>
          <w:bCs/>
          <w:sz w:val="28"/>
          <w:szCs w:val="28"/>
        </w:rPr>
        <w:t>.</w:t>
      </w:r>
    </w:p>
    <w:p w:rsidR="00FA38B1" w:rsidRDefault="009D1239" w:rsidP="00144D46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 w:rsidRPr="00144D46">
        <w:rPr>
          <w:bCs/>
          <w:sz w:val="28"/>
          <w:szCs w:val="28"/>
        </w:rPr>
        <w:lastRenderedPageBreak/>
        <w:t>Настоящее решение направить</w:t>
      </w:r>
      <w:r w:rsidR="002918A4" w:rsidRPr="00144D46">
        <w:rPr>
          <w:bCs/>
          <w:sz w:val="28"/>
          <w:szCs w:val="28"/>
        </w:rPr>
        <w:t xml:space="preserve"> в</w:t>
      </w:r>
      <w:r w:rsidRPr="00144D46">
        <w:rPr>
          <w:bCs/>
          <w:sz w:val="28"/>
          <w:szCs w:val="28"/>
        </w:rPr>
        <w:t xml:space="preserve"> </w:t>
      </w:r>
      <w:r w:rsidR="002918A4" w:rsidRPr="00144D46">
        <w:rPr>
          <w:bCs/>
          <w:sz w:val="28"/>
          <w:szCs w:val="28"/>
        </w:rPr>
        <w:t xml:space="preserve">Думу Ханты-Мансийского автономного округа – Югры </w:t>
      </w:r>
      <w:r w:rsidR="006E096C" w:rsidRPr="00144D46">
        <w:rPr>
          <w:bCs/>
          <w:sz w:val="28"/>
          <w:szCs w:val="28"/>
        </w:rPr>
        <w:t xml:space="preserve">и Думу города </w:t>
      </w:r>
      <w:r w:rsidR="00CE0D08" w:rsidRPr="00144D46">
        <w:rPr>
          <w:bCs/>
          <w:sz w:val="28"/>
          <w:szCs w:val="28"/>
        </w:rPr>
        <w:t>Нефтеюганска</w:t>
      </w:r>
      <w:r w:rsidR="006E096C" w:rsidRPr="00144D46">
        <w:rPr>
          <w:bCs/>
          <w:sz w:val="28"/>
          <w:szCs w:val="28"/>
        </w:rPr>
        <w:t>.</w:t>
      </w:r>
    </w:p>
    <w:p w:rsidR="009220F4" w:rsidRDefault="009220F4" w:rsidP="009220F4">
      <w:pPr>
        <w:pStyle w:val="af1"/>
        <w:widowControl/>
        <w:autoSpaceDE/>
        <w:autoSpaceDN/>
        <w:adjustRightInd/>
        <w:ind w:left="705" w:right="-2"/>
        <w:jc w:val="both"/>
        <w:outlineLvl w:val="0"/>
        <w:rPr>
          <w:bCs/>
          <w:sz w:val="28"/>
          <w:szCs w:val="28"/>
        </w:rPr>
      </w:pPr>
    </w:p>
    <w:p w:rsidR="009220F4" w:rsidRPr="00144D46" w:rsidRDefault="009220F4" w:rsidP="00144D46">
      <w:pPr>
        <w:pStyle w:val="af1"/>
        <w:widowControl/>
        <w:numPr>
          <w:ilvl w:val="0"/>
          <w:numId w:val="97"/>
        </w:numPr>
        <w:autoSpaceDE/>
        <w:autoSpaceDN/>
        <w:adjustRightInd/>
        <w:ind w:left="0" w:right="-2" w:firstLine="705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его подписания.</w:t>
      </w:r>
    </w:p>
    <w:p w:rsidR="008A2849" w:rsidRPr="00144D46" w:rsidRDefault="008A2849" w:rsidP="00144D46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CE0D08" w:rsidRDefault="00CE0D08" w:rsidP="00144D46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144D46" w:rsidRPr="00144D46" w:rsidRDefault="00144D46" w:rsidP="00144D46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41E5F" w:rsidRPr="00144D46" w:rsidRDefault="00FA38B1" w:rsidP="00144D46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144D46">
        <w:rPr>
          <w:bCs/>
          <w:sz w:val="28"/>
          <w:szCs w:val="28"/>
        </w:rPr>
        <w:t xml:space="preserve">Глава </w:t>
      </w:r>
    </w:p>
    <w:p w:rsidR="00FA38B1" w:rsidRPr="00144D46" w:rsidRDefault="00FA38B1" w:rsidP="00144D46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144D46">
        <w:rPr>
          <w:bCs/>
          <w:sz w:val="28"/>
          <w:szCs w:val="28"/>
        </w:rPr>
        <w:t>Ханты-Мансийского района</w:t>
      </w:r>
      <w:r w:rsidRPr="00144D46">
        <w:rPr>
          <w:bCs/>
          <w:sz w:val="28"/>
          <w:szCs w:val="28"/>
        </w:rPr>
        <w:tab/>
      </w:r>
      <w:r w:rsidRPr="00144D46">
        <w:rPr>
          <w:bCs/>
          <w:sz w:val="28"/>
          <w:szCs w:val="28"/>
        </w:rPr>
        <w:tab/>
      </w:r>
      <w:r w:rsidRPr="00144D46">
        <w:rPr>
          <w:bCs/>
          <w:sz w:val="28"/>
          <w:szCs w:val="28"/>
        </w:rPr>
        <w:tab/>
      </w:r>
      <w:r w:rsidR="00E41E5F" w:rsidRPr="00144D46">
        <w:rPr>
          <w:bCs/>
          <w:sz w:val="28"/>
          <w:szCs w:val="28"/>
        </w:rPr>
        <w:t xml:space="preserve">          </w:t>
      </w:r>
      <w:r w:rsidR="00921DFE" w:rsidRPr="00144D46">
        <w:rPr>
          <w:bCs/>
          <w:sz w:val="28"/>
          <w:szCs w:val="28"/>
        </w:rPr>
        <w:t xml:space="preserve">          </w:t>
      </w:r>
      <w:r w:rsidR="00D27549" w:rsidRPr="00144D46">
        <w:rPr>
          <w:bCs/>
          <w:sz w:val="28"/>
          <w:szCs w:val="28"/>
        </w:rPr>
        <w:t xml:space="preserve">  </w:t>
      </w:r>
      <w:r w:rsidR="00E41E5F" w:rsidRPr="00144D46">
        <w:rPr>
          <w:bCs/>
          <w:sz w:val="28"/>
          <w:szCs w:val="28"/>
        </w:rPr>
        <w:t xml:space="preserve">        </w:t>
      </w:r>
      <w:r w:rsidRPr="00144D46">
        <w:rPr>
          <w:bCs/>
          <w:sz w:val="28"/>
          <w:szCs w:val="28"/>
        </w:rPr>
        <w:tab/>
        <w:t>П.Н. Захаров</w:t>
      </w:r>
    </w:p>
    <w:p w:rsidR="00354CAE" w:rsidRPr="00144D46" w:rsidRDefault="00CF349A" w:rsidP="00144D46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20.08.</w:t>
      </w:r>
      <w:bookmarkStart w:id="0" w:name="_GoBack"/>
      <w:bookmarkEnd w:id="0"/>
      <w:r w:rsidR="00144D46">
        <w:rPr>
          <w:bCs/>
          <w:sz w:val="28"/>
          <w:szCs w:val="28"/>
        </w:rPr>
        <w:t>2015</w:t>
      </w:r>
    </w:p>
    <w:sectPr w:rsidR="00354CAE" w:rsidRPr="00144D46" w:rsidSect="00144D46">
      <w:footerReference w:type="default" r:id="rId9"/>
      <w:footerReference w:type="first" r:id="rId10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48" w:rsidRDefault="00EA1E48">
      <w:r>
        <w:separator/>
      </w:r>
    </w:p>
  </w:endnote>
  <w:endnote w:type="continuationSeparator" w:id="0">
    <w:p w:rsidR="00EA1E48" w:rsidRDefault="00EA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931612"/>
      <w:docPartObj>
        <w:docPartGallery w:val="Page Numbers (Bottom of Page)"/>
        <w:docPartUnique/>
      </w:docPartObj>
    </w:sdtPr>
    <w:sdtEndPr/>
    <w:sdtContent>
      <w:p w:rsidR="00F163E0" w:rsidRDefault="00F163E0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167548" wp14:editId="399E13C3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9700242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591503971"/>
                                    <w:showingPlcHdr/>
                                  </w:sdtPr>
                                  <w:sdtEndPr/>
                                  <w:sdtContent>
                                    <w:p w:rsidR="00F163E0" w:rsidRDefault="00F163E0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9700242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591503971"/>
                              <w:showingPlcHdr/>
                            </w:sdtPr>
                            <w:sdtEndPr/>
                            <w:sdtContent>
                              <w:p w:rsidR="00F163E0" w:rsidRDefault="00F163E0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E0" w:rsidRDefault="00F163E0">
    <w:pPr>
      <w:pStyle w:val="a6"/>
      <w:jc w:val="right"/>
    </w:pPr>
  </w:p>
  <w:p w:rsidR="00F163E0" w:rsidRDefault="00F16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48" w:rsidRDefault="00EA1E48">
      <w:r>
        <w:separator/>
      </w:r>
    </w:p>
  </w:footnote>
  <w:footnote w:type="continuationSeparator" w:id="0">
    <w:p w:rsidR="00EA1E48" w:rsidRDefault="00EA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9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8"/>
  </w:num>
  <w:num w:numId="15">
    <w:abstractNumId w:val="39"/>
  </w:num>
  <w:num w:numId="16">
    <w:abstractNumId w:val="59"/>
  </w:num>
  <w:num w:numId="17">
    <w:abstractNumId w:val="16"/>
  </w:num>
  <w:num w:numId="18">
    <w:abstractNumId w:val="88"/>
  </w:num>
  <w:num w:numId="19">
    <w:abstractNumId w:val="79"/>
  </w:num>
  <w:num w:numId="20">
    <w:abstractNumId w:val="26"/>
  </w:num>
  <w:num w:numId="21">
    <w:abstractNumId w:val="33"/>
  </w:num>
  <w:num w:numId="22">
    <w:abstractNumId w:val="69"/>
  </w:num>
  <w:num w:numId="23">
    <w:abstractNumId w:val="58"/>
  </w:num>
  <w:num w:numId="24">
    <w:abstractNumId w:val="91"/>
  </w:num>
  <w:num w:numId="25">
    <w:abstractNumId w:val="90"/>
  </w:num>
  <w:num w:numId="26">
    <w:abstractNumId w:val="36"/>
  </w:num>
  <w:num w:numId="27">
    <w:abstractNumId w:val="60"/>
  </w:num>
  <w:num w:numId="28">
    <w:abstractNumId w:val="22"/>
  </w:num>
  <w:num w:numId="29">
    <w:abstractNumId w:val="72"/>
  </w:num>
  <w:num w:numId="30">
    <w:abstractNumId w:val="67"/>
  </w:num>
  <w:num w:numId="31">
    <w:abstractNumId w:val="70"/>
  </w:num>
  <w:num w:numId="32">
    <w:abstractNumId w:val="61"/>
  </w:num>
  <w:num w:numId="33">
    <w:abstractNumId w:val="50"/>
  </w:num>
  <w:num w:numId="34">
    <w:abstractNumId w:val="41"/>
  </w:num>
  <w:num w:numId="35">
    <w:abstractNumId w:val="10"/>
  </w:num>
  <w:num w:numId="36">
    <w:abstractNumId w:val="52"/>
  </w:num>
  <w:num w:numId="37">
    <w:abstractNumId w:val="12"/>
  </w:num>
  <w:num w:numId="38">
    <w:abstractNumId w:val="15"/>
  </w:num>
  <w:num w:numId="39">
    <w:abstractNumId w:val="18"/>
  </w:num>
  <w:num w:numId="40">
    <w:abstractNumId w:val="71"/>
  </w:num>
  <w:num w:numId="41">
    <w:abstractNumId w:val="40"/>
  </w:num>
  <w:num w:numId="42">
    <w:abstractNumId w:val="28"/>
  </w:num>
  <w:num w:numId="43">
    <w:abstractNumId w:val="76"/>
  </w:num>
  <w:num w:numId="44">
    <w:abstractNumId w:val="92"/>
  </w:num>
  <w:num w:numId="45">
    <w:abstractNumId w:val="49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7"/>
  </w:num>
  <w:num w:numId="52">
    <w:abstractNumId w:val="89"/>
  </w:num>
  <w:num w:numId="53">
    <w:abstractNumId w:val="51"/>
  </w:num>
  <w:num w:numId="54">
    <w:abstractNumId w:val="35"/>
  </w:num>
  <w:num w:numId="55">
    <w:abstractNumId w:val="54"/>
  </w:num>
  <w:num w:numId="56">
    <w:abstractNumId w:val="86"/>
  </w:num>
  <w:num w:numId="57">
    <w:abstractNumId w:val="43"/>
  </w:num>
  <w:num w:numId="58">
    <w:abstractNumId w:val="44"/>
  </w:num>
  <w:num w:numId="59">
    <w:abstractNumId w:val="56"/>
  </w:num>
  <w:num w:numId="60">
    <w:abstractNumId w:val="77"/>
  </w:num>
  <w:num w:numId="61">
    <w:abstractNumId w:val="38"/>
  </w:num>
  <w:num w:numId="62">
    <w:abstractNumId w:val="83"/>
  </w:num>
  <w:num w:numId="63">
    <w:abstractNumId w:val="53"/>
  </w:num>
  <w:num w:numId="64">
    <w:abstractNumId w:val="85"/>
  </w:num>
  <w:num w:numId="65">
    <w:abstractNumId w:val="42"/>
  </w:num>
  <w:num w:numId="66">
    <w:abstractNumId w:val="24"/>
  </w:num>
  <w:num w:numId="67">
    <w:abstractNumId w:val="32"/>
  </w:num>
  <w:num w:numId="68">
    <w:abstractNumId w:val="66"/>
  </w:num>
  <w:num w:numId="69">
    <w:abstractNumId w:val="81"/>
  </w:num>
  <w:num w:numId="70">
    <w:abstractNumId w:val="84"/>
  </w:num>
  <w:num w:numId="71">
    <w:abstractNumId w:val="21"/>
  </w:num>
  <w:num w:numId="72">
    <w:abstractNumId w:val="95"/>
  </w:num>
  <w:num w:numId="73">
    <w:abstractNumId w:val="31"/>
  </w:num>
  <w:num w:numId="74">
    <w:abstractNumId w:val="63"/>
  </w:num>
  <w:num w:numId="75">
    <w:abstractNumId w:val="14"/>
  </w:num>
  <w:num w:numId="76">
    <w:abstractNumId w:val="93"/>
  </w:num>
  <w:num w:numId="77">
    <w:abstractNumId w:val="75"/>
  </w:num>
  <w:num w:numId="78">
    <w:abstractNumId w:val="46"/>
  </w:num>
  <w:num w:numId="79">
    <w:abstractNumId w:val="57"/>
  </w:num>
  <w:num w:numId="80">
    <w:abstractNumId w:val="82"/>
  </w:num>
  <w:num w:numId="81">
    <w:abstractNumId w:val="94"/>
  </w:num>
  <w:num w:numId="82">
    <w:abstractNumId w:val="34"/>
  </w:num>
  <w:num w:numId="83">
    <w:abstractNumId w:val="13"/>
  </w:num>
  <w:num w:numId="84">
    <w:abstractNumId w:val="73"/>
  </w:num>
  <w:num w:numId="85">
    <w:abstractNumId w:val="45"/>
  </w:num>
  <w:num w:numId="86">
    <w:abstractNumId w:val="68"/>
  </w:num>
  <w:num w:numId="87">
    <w:abstractNumId w:val="62"/>
  </w:num>
  <w:num w:numId="88">
    <w:abstractNumId w:val="47"/>
  </w:num>
  <w:num w:numId="89">
    <w:abstractNumId w:val="48"/>
  </w:num>
  <w:num w:numId="90">
    <w:abstractNumId w:val="74"/>
  </w:num>
  <w:num w:numId="91">
    <w:abstractNumId w:val="23"/>
  </w:num>
  <w:num w:numId="92">
    <w:abstractNumId w:val="64"/>
  </w:num>
  <w:num w:numId="93">
    <w:abstractNumId w:val="25"/>
  </w:num>
  <w:num w:numId="94">
    <w:abstractNumId w:val="80"/>
  </w:num>
  <w:num w:numId="95">
    <w:abstractNumId w:val="55"/>
  </w:num>
  <w:num w:numId="96">
    <w:abstractNumId w:val="65"/>
  </w:num>
  <w:num w:numId="97">
    <w:abstractNumId w:val="3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12BB8"/>
    <w:rsid w:val="00016028"/>
    <w:rsid w:val="000246D5"/>
    <w:rsid w:val="00025952"/>
    <w:rsid w:val="00025CD3"/>
    <w:rsid w:val="0002757B"/>
    <w:rsid w:val="00032732"/>
    <w:rsid w:val="000332B1"/>
    <w:rsid w:val="00033943"/>
    <w:rsid w:val="000341CA"/>
    <w:rsid w:val="00044A8C"/>
    <w:rsid w:val="00044B5A"/>
    <w:rsid w:val="00052649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2D8B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4D46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0020"/>
    <w:rsid w:val="001C1D9C"/>
    <w:rsid w:val="001C3083"/>
    <w:rsid w:val="001C31F8"/>
    <w:rsid w:val="001C4868"/>
    <w:rsid w:val="001C4AE6"/>
    <w:rsid w:val="001C6A81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18F7"/>
    <w:rsid w:val="00253CAB"/>
    <w:rsid w:val="002571BD"/>
    <w:rsid w:val="002601A7"/>
    <w:rsid w:val="00264169"/>
    <w:rsid w:val="002668F1"/>
    <w:rsid w:val="002678D1"/>
    <w:rsid w:val="002717A7"/>
    <w:rsid w:val="00284E98"/>
    <w:rsid w:val="00287D53"/>
    <w:rsid w:val="002918A4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EA9"/>
    <w:rsid w:val="002F2F36"/>
    <w:rsid w:val="002F379B"/>
    <w:rsid w:val="002F42A1"/>
    <w:rsid w:val="002F48A3"/>
    <w:rsid w:val="003104FC"/>
    <w:rsid w:val="00310FAB"/>
    <w:rsid w:val="00311346"/>
    <w:rsid w:val="00324383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4CAE"/>
    <w:rsid w:val="00357524"/>
    <w:rsid w:val="0036333E"/>
    <w:rsid w:val="00365FC7"/>
    <w:rsid w:val="003704F5"/>
    <w:rsid w:val="003728A5"/>
    <w:rsid w:val="0037459D"/>
    <w:rsid w:val="00376572"/>
    <w:rsid w:val="003770BE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076BE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7A8C"/>
    <w:rsid w:val="0045031A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B52D3"/>
    <w:rsid w:val="004B781A"/>
    <w:rsid w:val="004C2521"/>
    <w:rsid w:val="004C60C0"/>
    <w:rsid w:val="004D1396"/>
    <w:rsid w:val="004D155E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16AC5"/>
    <w:rsid w:val="00517480"/>
    <w:rsid w:val="00522997"/>
    <w:rsid w:val="00522F3E"/>
    <w:rsid w:val="00523F7D"/>
    <w:rsid w:val="005248AA"/>
    <w:rsid w:val="00532187"/>
    <w:rsid w:val="005362BA"/>
    <w:rsid w:val="00544F5C"/>
    <w:rsid w:val="00546EC1"/>
    <w:rsid w:val="005552AD"/>
    <w:rsid w:val="00561200"/>
    <w:rsid w:val="00564F41"/>
    <w:rsid w:val="005654EB"/>
    <w:rsid w:val="00567792"/>
    <w:rsid w:val="0058273F"/>
    <w:rsid w:val="005833D0"/>
    <w:rsid w:val="00585581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810"/>
    <w:rsid w:val="00657E0E"/>
    <w:rsid w:val="00660462"/>
    <w:rsid w:val="0066723E"/>
    <w:rsid w:val="00667FAE"/>
    <w:rsid w:val="0067589E"/>
    <w:rsid w:val="006762FA"/>
    <w:rsid w:val="006833AD"/>
    <w:rsid w:val="006851EF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B309B"/>
    <w:rsid w:val="006B7225"/>
    <w:rsid w:val="006B7C92"/>
    <w:rsid w:val="006C6FD9"/>
    <w:rsid w:val="006D395A"/>
    <w:rsid w:val="006D70D5"/>
    <w:rsid w:val="006E0162"/>
    <w:rsid w:val="006E096C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1187"/>
    <w:rsid w:val="00857818"/>
    <w:rsid w:val="00860524"/>
    <w:rsid w:val="00865494"/>
    <w:rsid w:val="008669F4"/>
    <w:rsid w:val="0087166D"/>
    <w:rsid w:val="00872128"/>
    <w:rsid w:val="00882166"/>
    <w:rsid w:val="00884ED5"/>
    <w:rsid w:val="0088636A"/>
    <w:rsid w:val="00890EC8"/>
    <w:rsid w:val="0089394F"/>
    <w:rsid w:val="00894388"/>
    <w:rsid w:val="00895BF9"/>
    <w:rsid w:val="008A284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1DFE"/>
    <w:rsid w:val="009220F4"/>
    <w:rsid w:val="00922210"/>
    <w:rsid w:val="009223E7"/>
    <w:rsid w:val="0092261C"/>
    <w:rsid w:val="0092344B"/>
    <w:rsid w:val="00924F5A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10FC"/>
    <w:rsid w:val="00993843"/>
    <w:rsid w:val="009A47E4"/>
    <w:rsid w:val="009A6FF4"/>
    <w:rsid w:val="009A71DD"/>
    <w:rsid w:val="009B0E67"/>
    <w:rsid w:val="009B2611"/>
    <w:rsid w:val="009B7A2F"/>
    <w:rsid w:val="009C2A5A"/>
    <w:rsid w:val="009C2BC5"/>
    <w:rsid w:val="009D04E9"/>
    <w:rsid w:val="009D075F"/>
    <w:rsid w:val="009D1239"/>
    <w:rsid w:val="009D1A4B"/>
    <w:rsid w:val="009D328D"/>
    <w:rsid w:val="009D3EC5"/>
    <w:rsid w:val="009D6BB9"/>
    <w:rsid w:val="009E1C52"/>
    <w:rsid w:val="009F6955"/>
    <w:rsid w:val="00A001DD"/>
    <w:rsid w:val="00A00418"/>
    <w:rsid w:val="00A10C14"/>
    <w:rsid w:val="00A111C0"/>
    <w:rsid w:val="00A11E46"/>
    <w:rsid w:val="00A22297"/>
    <w:rsid w:val="00A23755"/>
    <w:rsid w:val="00A3017B"/>
    <w:rsid w:val="00A30DCF"/>
    <w:rsid w:val="00A45F62"/>
    <w:rsid w:val="00A5119D"/>
    <w:rsid w:val="00A53D24"/>
    <w:rsid w:val="00A55152"/>
    <w:rsid w:val="00A57713"/>
    <w:rsid w:val="00A62BE8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518E"/>
    <w:rsid w:val="00AA75B4"/>
    <w:rsid w:val="00AB5DC9"/>
    <w:rsid w:val="00AB7BD2"/>
    <w:rsid w:val="00AB7BE4"/>
    <w:rsid w:val="00AC6A4D"/>
    <w:rsid w:val="00AD205B"/>
    <w:rsid w:val="00AD34FE"/>
    <w:rsid w:val="00AD4629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23C2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1D8B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E6211"/>
    <w:rsid w:val="00BF62A0"/>
    <w:rsid w:val="00C2026D"/>
    <w:rsid w:val="00C22213"/>
    <w:rsid w:val="00C23E19"/>
    <w:rsid w:val="00C2460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5A14"/>
    <w:rsid w:val="00C7638C"/>
    <w:rsid w:val="00C76FC9"/>
    <w:rsid w:val="00C802E6"/>
    <w:rsid w:val="00C8059A"/>
    <w:rsid w:val="00C85F76"/>
    <w:rsid w:val="00C8719B"/>
    <w:rsid w:val="00C876F2"/>
    <w:rsid w:val="00C900B3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E0D08"/>
    <w:rsid w:val="00CF349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549"/>
    <w:rsid w:val="00D27BEE"/>
    <w:rsid w:val="00D27C5B"/>
    <w:rsid w:val="00D32086"/>
    <w:rsid w:val="00D32FA9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642B"/>
    <w:rsid w:val="00D93022"/>
    <w:rsid w:val="00DA2471"/>
    <w:rsid w:val="00DA2AEB"/>
    <w:rsid w:val="00DA540A"/>
    <w:rsid w:val="00DB0A2A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5420"/>
    <w:rsid w:val="00E35962"/>
    <w:rsid w:val="00E40588"/>
    <w:rsid w:val="00E41E5F"/>
    <w:rsid w:val="00E504E7"/>
    <w:rsid w:val="00E537EA"/>
    <w:rsid w:val="00E55BAC"/>
    <w:rsid w:val="00E608CB"/>
    <w:rsid w:val="00E65662"/>
    <w:rsid w:val="00E677A3"/>
    <w:rsid w:val="00E713A1"/>
    <w:rsid w:val="00E71CD9"/>
    <w:rsid w:val="00E7334F"/>
    <w:rsid w:val="00E74688"/>
    <w:rsid w:val="00E75395"/>
    <w:rsid w:val="00E77CE7"/>
    <w:rsid w:val="00E80122"/>
    <w:rsid w:val="00E803E0"/>
    <w:rsid w:val="00E80B2D"/>
    <w:rsid w:val="00E8481D"/>
    <w:rsid w:val="00E86A5B"/>
    <w:rsid w:val="00E90C7C"/>
    <w:rsid w:val="00E914EE"/>
    <w:rsid w:val="00EA1E48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4261"/>
    <w:rsid w:val="00EF09D9"/>
    <w:rsid w:val="00EF23B3"/>
    <w:rsid w:val="00EF4232"/>
    <w:rsid w:val="00EF62D0"/>
    <w:rsid w:val="00F03A95"/>
    <w:rsid w:val="00F03D6B"/>
    <w:rsid w:val="00F10960"/>
    <w:rsid w:val="00F112C1"/>
    <w:rsid w:val="00F1251D"/>
    <w:rsid w:val="00F163E0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38B1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"/>
    <w:basedOn w:val="a1"/>
    <w:next w:val="aa"/>
    <w:rsid w:val="00AB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2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B435-27EE-4B69-A3B6-0D720EF4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1719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8</cp:revision>
  <cp:lastPrinted>2015-08-20T05:33:00Z</cp:lastPrinted>
  <dcterms:created xsi:type="dcterms:W3CDTF">2015-08-19T04:06:00Z</dcterms:created>
  <dcterms:modified xsi:type="dcterms:W3CDTF">2015-08-20T06:21:00Z</dcterms:modified>
</cp:coreProperties>
</file>